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774122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"/>
                <w:szCs w:val="2"/>
              </w:rPr>
              <w:t>\ql</w:t>
            </w:r>
            <w:r w:rsidR="002F42E9">
              <w:rPr>
                <w:rFonts w:ascii="Times New Roman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9pt;height:71.35pt">
                  <v:imagedata r:id="rId6" o:title=""/>
                </v:shape>
              </w:pic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74122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591н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нарушениях родовой деятельности"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20.02.2013 N 27217)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74122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74122" w:rsidRDefault="007741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74122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74122" w:rsidRDefault="00774122">
      <w:pPr>
        <w:pStyle w:val="ConsPlusNormal"/>
        <w:jc w:val="both"/>
        <w:outlineLvl w:val="0"/>
      </w:pPr>
    </w:p>
    <w:p w:rsidR="00774122" w:rsidRDefault="00774122">
      <w:pPr>
        <w:pStyle w:val="ConsPlusNormal"/>
        <w:outlineLvl w:val="0"/>
      </w:pPr>
      <w:bookmarkStart w:id="1" w:name="Par1"/>
      <w:bookmarkEnd w:id="1"/>
      <w:r>
        <w:t>Зарегистрировано в Минюсте России 20 февраля 2013 г. N 27217</w:t>
      </w:r>
    </w:p>
    <w:p w:rsidR="00774122" w:rsidRDefault="007741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4122" w:rsidRDefault="00774122">
      <w:pPr>
        <w:pStyle w:val="ConsPlusNormal"/>
      </w:pP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591н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НАРУШЕНИЯХ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РОДОВОЙ ДЕЯТЕЛЬНОСТИ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74122" w:rsidRDefault="00774122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нарушениях родовой деятельности согласно приложению.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jc w:val="right"/>
      </w:pPr>
      <w:r>
        <w:t>Министр</w:t>
      </w:r>
    </w:p>
    <w:p w:rsidR="00774122" w:rsidRDefault="00774122">
      <w:pPr>
        <w:pStyle w:val="ConsPlusNormal"/>
        <w:jc w:val="right"/>
      </w:pPr>
      <w:r>
        <w:t>В.И.СКВОРЦОВА</w:t>
      </w:r>
    </w:p>
    <w:p w:rsidR="00774122" w:rsidRDefault="00774122">
      <w:pPr>
        <w:pStyle w:val="ConsPlusNormal"/>
        <w:jc w:val="right"/>
      </w:pPr>
    </w:p>
    <w:p w:rsidR="00774122" w:rsidRDefault="00774122">
      <w:pPr>
        <w:pStyle w:val="ConsPlusNormal"/>
        <w:jc w:val="right"/>
      </w:pPr>
    </w:p>
    <w:p w:rsidR="00774122" w:rsidRDefault="00774122">
      <w:pPr>
        <w:pStyle w:val="ConsPlusNormal"/>
        <w:jc w:val="right"/>
      </w:pPr>
    </w:p>
    <w:p w:rsidR="00774122" w:rsidRDefault="00774122">
      <w:pPr>
        <w:pStyle w:val="ConsPlusNormal"/>
        <w:jc w:val="right"/>
      </w:pPr>
    </w:p>
    <w:p w:rsidR="00774122" w:rsidRDefault="00774122">
      <w:pPr>
        <w:pStyle w:val="ConsPlusNormal"/>
        <w:jc w:val="right"/>
      </w:pPr>
    </w:p>
    <w:p w:rsidR="00774122" w:rsidRDefault="00774122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774122" w:rsidRDefault="00774122">
      <w:pPr>
        <w:pStyle w:val="ConsPlusNormal"/>
        <w:jc w:val="right"/>
      </w:pPr>
      <w:r>
        <w:t>к приказу Министерства здравоохранения</w:t>
      </w:r>
    </w:p>
    <w:p w:rsidR="00774122" w:rsidRDefault="00774122">
      <w:pPr>
        <w:pStyle w:val="ConsPlusNormal"/>
        <w:jc w:val="right"/>
      </w:pPr>
      <w:r>
        <w:t>Российской Федерации</w:t>
      </w:r>
    </w:p>
    <w:p w:rsidR="00774122" w:rsidRDefault="00774122">
      <w:pPr>
        <w:pStyle w:val="ConsPlusNormal"/>
        <w:jc w:val="right"/>
      </w:pPr>
      <w:r>
        <w:t>от 7 ноября 2012 г. N 591н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НАРУШЕНИЯХ</w:t>
      </w:r>
    </w:p>
    <w:p w:rsidR="00774122" w:rsidRDefault="0077412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РОДОВОЙ ДЕЯТЕЛЬНОСТИ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774122" w:rsidRDefault="00774122">
      <w:pPr>
        <w:pStyle w:val="ConsPlusNormal"/>
        <w:ind w:firstLine="540"/>
        <w:jc w:val="both"/>
      </w:pPr>
      <w:r>
        <w:t>Пол: женский</w:t>
      </w:r>
    </w:p>
    <w:p w:rsidR="00774122" w:rsidRDefault="00774122">
      <w:pPr>
        <w:pStyle w:val="ConsPlusNormal"/>
        <w:ind w:firstLine="540"/>
        <w:jc w:val="both"/>
      </w:pPr>
      <w:r>
        <w:t>Фаза: любая</w:t>
      </w:r>
    </w:p>
    <w:p w:rsidR="00774122" w:rsidRDefault="00774122">
      <w:pPr>
        <w:pStyle w:val="ConsPlusNormal"/>
        <w:ind w:firstLine="540"/>
        <w:jc w:val="both"/>
      </w:pPr>
      <w:r>
        <w:t>Стадия: любая</w:t>
      </w:r>
    </w:p>
    <w:p w:rsidR="00774122" w:rsidRDefault="00774122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774122" w:rsidRDefault="0077412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74122" w:rsidRDefault="00774122">
      <w:pPr>
        <w:pStyle w:val="ConsPlusNormal"/>
        <w:ind w:firstLine="540"/>
        <w:jc w:val="both"/>
      </w:pPr>
      <w:r>
        <w:t>Условие оказания: стационарно</w:t>
      </w:r>
    </w:p>
    <w:p w:rsidR="00774122" w:rsidRDefault="00774122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774122" w:rsidRDefault="00774122">
      <w:pPr>
        <w:pStyle w:val="ConsPlusNormal"/>
        <w:ind w:firstLine="540"/>
        <w:jc w:val="both"/>
      </w:pPr>
      <w:r>
        <w:t>Средние сроки лечения (количество дней): 6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41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O47.0  Ложные схватки в период до 37 полных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недель беременности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O47.1  Ложные схватки начиная с 37 полных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недель беременности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O47.9  Ложные схватки неуточненные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O61.0  Неудачная попытка стимуляции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медикаментозными средствами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O61.1  Неудачная попытка стимуляции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инструментальными методами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O61.8  Другие виды неудачной попытки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стимуляции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O61.9  Неудачная попытка стимуляции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неуточненная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O62.0  Первичная слабость родовой деятельности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O62.1  Вторичная слабость родовой деятельности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O62.2  Другие виды слабости родовой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деятельности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O62.3  Стремительные роды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O62.4  Гипертонические, некоординированные 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затянувшиеся сокращения матки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O62.8  Другие нарушения родовой деятельности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O62.9  Нарушение родовой деятельности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неуточненное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O63.0  Затянувшийся первый период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O63.1  Затянувшийся второй период родов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O63.2  Задержка рождения второго плода из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двойни, тройни и т.д.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O63.9  Затяжные роды неуточненные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O75.5  Задержка родов после искусственного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разрыва плодных оболочек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O75.6  Задержка родов после самопроизвольного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или неуточненного разрыва плодных</w:t>
      </w:r>
    </w:p>
    <w:p w:rsidR="00774122" w:rsidRDefault="0077412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оболочек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  <w:outlineLvl w:val="1"/>
      </w:pPr>
      <w:bookmarkStart w:id="4" w:name="Par77"/>
      <w:bookmarkEnd w:id="4"/>
      <w:r>
        <w:t>1. Медицинские мероприятия для диагностики заболевания, состояния</w:t>
      </w:r>
    </w:p>
    <w:p w:rsidR="00774122" w:rsidRDefault="0077412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2808"/>
        <w:gridCol w:w="2457"/>
        <w:gridCol w:w="2106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80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частоты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  <w:hyperlink w:anchor="Par10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</w:t>
            </w:r>
          </w:p>
        </w:tc>
      </w:tr>
      <w:tr w:rsidR="00774122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A01.30.007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таза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врачом-анестезиологом-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  <w:r>
        <w:t>--------------------------------</w:t>
      </w:r>
    </w:p>
    <w:p w:rsidR="00774122" w:rsidRDefault="00774122">
      <w:pPr>
        <w:pStyle w:val="ConsPlusNormal"/>
        <w:ind w:firstLine="540"/>
        <w:jc w:val="both"/>
      </w:pPr>
      <w:bookmarkStart w:id="6" w:name="Par108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74122" w:rsidRDefault="0077412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510"/>
        <w:gridCol w:w="2106"/>
        <w:gridCol w:w="1872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11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1.2. Лабораторные методы исследования    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меньшего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A-1, A-2, D, Cc,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E, Kell, Duffy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ВИЧ-1 (Human  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ВИЧ-2 (Human  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3042"/>
        <w:gridCol w:w="2340"/>
        <w:gridCol w:w="1989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74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показатель частоты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    органов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брюшной          полости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  матки   и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Дуплексное  сканирование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  <w:outlineLvl w:val="1"/>
      </w:pPr>
      <w:bookmarkStart w:id="9" w:name="Par200"/>
      <w:bookmarkEnd w:id="9"/>
      <w:r>
        <w:t>2. Медицинские услуги для лечения заболевания, состояния и контроля за лечением</w:t>
      </w:r>
    </w:p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393"/>
        <w:gridCol w:w="2223"/>
        <w:gridCol w:w="1872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03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774122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 осмотр  врачом-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акушером-гинекологом,     с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наблюдением    и     уходом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среднего     и     младшего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медицинского  персонала   в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        наблюдение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             (осмотр,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консультация)        врача-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             (осмотр,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консультация)        врача-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2574"/>
        <w:gridCol w:w="2574"/>
        <w:gridCol w:w="2223"/>
      </w:tblGrid>
      <w:tr w:rsidR="00774122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31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кратности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пациента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2925"/>
        <w:gridCol w:w="2340"/>
        <w:gridCol w:w="2106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45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показатель частоты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развернутый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74122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3042"/>
        <w:gridCol w:w="2340"/>
        <w:gridCol w:w="1989"/>
      </w:tblGrid>
      <w:tr w:rsidR="00774122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72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показатель частоты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74122" w:rsidRDefault="00774122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2691"/>
        <w:gridCol w:w="2340"/>
        <w:gridCol w:w="1989"/>
      </w:tblGrid>
      <w:tr w:rsidR="00774122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86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774122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A11.30.017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Амниотомия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A16.20.005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в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шейки матки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вульвы и промежности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щипцов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Вакуум-экстракция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плода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послеродовое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 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патологических родов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врачом-акушером-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74122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наркоз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74122" w:rsidRDefault="0077412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55"/>
        <w:gridCol w:w="2457"/>
        <w:gridCol w:w="2691"/>
        <w:gridCol w:w="2223"/>
      </w:tblGrid>
      <w:tr w:rsidR="00774122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48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774122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услуги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кратности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774122" w:rsidRDefault="00774122">
      <w:pPr>
        <w:pStyle w:val="ConsPlusNormal"/>
        <w:ind w:firstLine="540"/>
        <w:jc w:val="both"/>
        <w:sectPr w:rsidR="00774122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  <w:outlineLvl w:val="1"/>
      </w:pPr>
      <w:bookmarkStart w:id="16" w:name="Par360"/>
      <w:bookmarkEnd w:id="16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74122" w:rsidRDefault="0077412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2340"/>
        <w:gridCol w:w="3627"/>
        <w:gridCol w:w="2223"/>
        <w:gridCol w:w="1404"/>
        <w:gridCol w:w="1170"/>
        <w:gridCol w:w="1170"/>
      </w:tblGrid>
      <w:tr w:rsidR="00774122">
        <w:trPr>
          <w:tblCellSpacing w:w="5" w:type="nil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терапевтическо-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химическая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классификация 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препарата </w:t>
            </w:r>
            <w:hyperlink w:anchor="Par64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4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4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белладонны,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третичные амины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120000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трехвалентного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полимальтозат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трехвалентного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{III} гидроксид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сахарозный комплекс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плазмы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B05BB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влияющие на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водно-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электролитный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баланс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Натрия ацетат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Натрия хлорид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лактата раствор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сложный {Калия хлорид +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+ Натрия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хлорид + Натрия лактат}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хлорида раствор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сложный {Калия хлорид +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+ Натрия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хлорид}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хлорид +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+ Натрия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цитрат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электролитов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класс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IB   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фенилалкиламина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G01AA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Антибактериальные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Натамицин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спорыньи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Метилэргометрин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G02AD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Простагландины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Динопростон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Мизопростол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G02CA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Адреномиметики,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токолитические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Гексопреналин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G03XB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Антигестагены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Мифепристон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H01BB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и его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Окситоцин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пенициллинов,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включая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с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ингибиторами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бета-лактамаз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Клавулановая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кислота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21600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2-го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поколения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3-го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поколения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Сульбактам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Цефалоспорины 4-го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поколения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Имипенем + Циластатин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Джозамицин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Специфические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человека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антирезус Rho {D}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уксусной кислоты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родственные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четвертичные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аммониевые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углеводороды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общей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анестезии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Динитрогена оксид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смешанным 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механизмом 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   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ридин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бензодиазепина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Бромдигидрохлорфенилбензодиа-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зепин  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бензодиазепина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Антихолинэстераз-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ные средства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нитроимидазола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4122">
        <w:trPr>
          <w:tblCellSpacing w:w="5" w:type="nil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</w:tbl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  <w:outlineLvl w:val="1"/>
      </w:pPr>
      <w:bookmarkStart w:id="17" w:name="Par624"/>
      <w:bookmarkEnd w:id="17"/>
      <w:r>
        <w:t>4. Виды лечебного питания, включая специализированные продукты лечебного питания</w:t>
      </w:r>
    </w:p>
    <w:p w:rsidR="00774122" w:rsidRDefault="0077412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774122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вариант   стандартной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 и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774122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вариант   стандартной</w:t>
            </w:r>
          </w:p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122" w:rsidRDefault="0077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  <w:r>
        <w:t>--------------------------------</w:t>
      </w:r>
    </w:p>
    <w:p w:rsidR="00774122" w:rsidRDefault="00774122">
      <w:pPr>
        <w:pStyle w:val="ConsPlusNormal"/>
        <w:ind w:firstLine="540"/>
        <w:jc w:val="both"/>
      </w:pPr>
      <w:bookmarkStart w:id="18" w:name="Par641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774122" w:rsidRDefault="00774122">
      <w:pPr>
        <w:pStyle w:val="ConsPlusNormal"/>
        <w:ind w:firstLine="540"/>
        <w:jc w:val="both"/>
      </w:pPr>
      <w:bookmarkStart w:id="19" w:name="Par642"/>
      <w:bookmarkEnd w:id="19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774122" w:rsidRDefault="00774122">
      <w:pPr>
        <w:pStyle w:val="ConsPlusNormal"/>
        <w:ind w:firstLine="540"/>
        <w:jc w:val="both"/>
      </w:pPr>
      <w:bookmarkStart w:id="20" w:name="Par643"/>
      <w:bookmarkEnd w:id="20"/>
      <w:r>
        <w:t>&lt;***&gt; Средняя суточная доза.</w:t>
      </w:r>
    </w:p>
    <w:p w:rsidR="00774122" w:rsidRDefault="00774122">
      <w:pPr>
        <w:pStyle w:val="ConsPlusNormal"/>
        <w:ind w:firstLine="540"/>
        <w:jc w:val="both"/>
      </w:pPr>
      <w:bookmarkStart w:id="21" w:name="Par644"/>
      <w:bookmarkEnd w:id="21"/>
      <w:r>
        <w:t>&lt;****&gt; Средняя курсовая доза.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  <w:r>
        <w:t>Примечания:</w:t>
      </w:r>
    </w:p>
    <w:p w:rsidR="00774122" w:rsidRDefault="0077412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74122" w:rsidRDefault="00774122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ind w:firstLine="540"/>
        <w:jc w:val="both"/>
      </w:pPr>
    </w:p>
    <w:p w:rsidR="00774122" w:rsidRDefault="007741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74122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22" w:rsidRDefault="00774122">
      <w:pPr>
        <w:spacing w:after="0" w:line="240" w:lineRule="auto"/>
      </w:pPr>
      <w:r>
        <w:separator/>
      </w:r>
    </w:p>
  </w:endnote>
  <w:endnote w:type="continuationSeparator" w:id="0">
    <w:p w:rsidR="00774122" w:rsidRDefault="0077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22" w:rsidRDefault="007741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77412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1664F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1664F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74122" w:rsidRDefault="0077412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22" w:rsidRDefault="007741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774122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1664F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51664F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74122" w:rsidRDefault="0077412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22" w:rsidRDefault="00774122">
      <w:pPr>
        <w:spacing w:after="0" w:line="240" w:lineRule="auto"/>
      </w:pPr>
      <w:r>
        <w:separator/>
      </w:r>
    </w:p>
  </w:footnote>
  <w:footnote w:type="continuationSeparator" w:id="0">
    <w:p w:rsidR="00774122" w:rsidRDefault="0077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77412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нарушен...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774122" w:rsidRDefault="007741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74122" w:rsidRDefault="00774122"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774122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591н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нарушен...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4122" w:rsidRDefault="0077412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774122" w:rsidRDefault="007741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774122" w:rsidRDefault="00774122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2E9"/>
    <w:rsid w:val="002F42E9"/>
    <w:rsid w:val="0051664F"/>
    <w:rsid w:val="007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3445</Words>
  <Characters>19638</Characters>
  <Application>Microsoft Office Word</Application>
  <DocSecurity>2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591н"Об утверждении стандарта специализированной медицинской помощи при нарушениях родовой деятельности"(Зарегистрировано в Минюсте России 20.02.2013 N 27217)</vt:lpstr>
    </vt:vector>
  </TitlesOfParts>
  <Company/>
  <LinksUpToDate>false</LinksUpToDate>
  <CharactersWithSpaces>23037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591н"Об утверждении стандарта специализированной медицинской помощи при нарушениях родовой деятельности"(Зарегистрировано в Минюсте России 20.02.2013 N 27217)</dc:title>
  <dc:creator>ConsultantPlus</dc:creator>
  <cp:lastModifiedBy>ИРЭС</cp:lastModifiedBy>
  <cp:revision>2</cp:revision>
  <dcterms:created xsi:type="dcterms:W3CDTF">2015-01-29T20:51:00Z</dcterms:created>
  <dcterms:modified xsi:type="dcterms:W3CDTF">2015-01-29T20:51:00Z</dcterms:modified>
</cp:coreProperties>
</file>