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D9" w:rsidRDefault="00935BD9" w:rsidP="00935BD9">
      <w:pPr>
        <w:pStyle w:val="1"/>
        <w:ind w:firstLine="708"/>
        <w:jc w:val="both"/>
      </w:pPr>
      <w:bookmarkStart w:id="0" w:name="sub_10000"/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</w:p>
    <w:p w:rsidR="00935BD9" w:rsidRDefault="00935BD9" w:rsidP="00935BD9">
      <w:pPr>
        <w:pStyle w:val="1"/>
        <w:ind w:firstLine="708"/>
        <w:jc w:val="both"/>
      </w:pPr>
      <w:hyperlink r:id="rId5" w:history="1">
        <w:r>
          <w:rPr>
            <w:rStyle w:val="a4"/>
          </w:rPr>
          <w:t>Постановление Правительства Астраханской области от 31 декабря 2021 г. N 699-П "О Программе государственных гарантии бесплатного оказания гражданам медицинской помощи на территории Астраханской области на 2022 год и на плановый период 2023 и 2024 годов"</w:t>
        </w:r>
      </w:hyperlink>
    </w:p>
    <w:p w:rsidR="00935BD9" w:rsidRDefault="00935BD9" w:rsidP="00935BD9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10</w:t>
      </w:r>
      <w:r>
        <w:rPr>
          <w:rStyle w:val="a3"/>
          <w:rFonts w:ascii="Arial" w:hAnsi="Arial" w:cs="Arial"/>
        </w:rPr>
        <w:br/>
        <w:t xml:space="preserve">к </w:t>
      </w:r>
      <w:hyperlink w:anchor="sub_100000" w:history="1">
        <w:r>
          <w:rPr>
            <w:rStyle w:val="a4"/>
            <w:rFonts w:ascii="Arial" w:hAnsi="Arial" w:cs="Arial"/>
          </w:rPr>
          <w:t>Программе</w:t>
        </w:r>
      </w:hyperlink>
    </w:p>
    <w:bookmarkEnd w:id="0"/>
    <w:p w:rsidR="00935BD9" w:rsidRDefault="00935BD9" w:rsidP="00935BD9"/>
    <w:p w:rsidR="00935BD9" w:rsidRDefault="00935BD9" w:rsidP="00935BD9">
      <w:pPr>
        <w:pStyle w:val="1"/>
      </w:pPr>
      <w:bookmarkStart w:id="1" w:name="_GoBack"/>
      <w:r>
        <w:t>Перечень</w:t>
      </w:r>
      <w:r>
        <w:br/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</w:t>
      </w:r>
      <w:bookmarkEnd w:id="1"/>
    </w:p>
    <w:p w:rsidR="00935BD9" w:rsidRDefault="00935BD9" w:rsidP="00935BD9"/>
    <w:p w:rsidR="00935BD9" w:rsidRDefault="00935BD9" w:rsidP="00935BD9"/>
    <w:p w:rsidR="00935BD9" w:rsidRDefault="00935BD9" w:rsidP="00935BD9"/>
    <w:p w:rsidR="00935BD9" w:rsidRDefault="00935BD9" w:rsidP="00935BD9"/>
    <w:p w:rsidR="00935BD9" w:rsidRPr="00935BD9" w:rsidRDefault="00935BD9" w:rsidP="00935BD9"/>
    <w:tbl>
      <w:tblPr>
        <w:tblpPr w:leftFromText="180" w:rightFromText="180" w:vertAnchor="page" w:horzAnchor="margin" w:tblpY="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5707"/>
        <w:gridCol w:w="1701"/>
        <w:gridCol w:w="5953"/>
      </w:tblGrid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Код АТХ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Анатомо-терапевтическо-химическая классификация (АТХ)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Лекарственные препараты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Лекарственные формы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ранитидин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ранитидин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ранитидин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фамотидин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фамотидин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фамотидин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эзомепразол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эзомепразол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эзомепразол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кишечнорасторимой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эзомепразол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висмута трикалия дицитрат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папаверин и его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дротаверин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папаверин и его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дротаверин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папаверин и его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дротаверин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папаверин и его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дротаверин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белладонны, третичные 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атропин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белладонны, третичные 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атропин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метоклопрамид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метоклопрамид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метоклопрамид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метоклопрамид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заболеваний печени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фосфолипиды </w:t>
            </w:r>
            <w:r>
              <w:rPr>
                <w:sz w:val="23"/>
                <w:szCs w:val="23"/>
              </w:rPr>
              <w:lastRenderedPageBreak/>
              <w:t>+ глицирризиновая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заболеваний печени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фосфолипиды + глицирризиновая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заболеваний печени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янтарная кислота + меглумин + инозин + метионин + никотинамид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бисакодил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бисакодил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бисакодил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сахарной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сеннозиды А и 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осмотические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лактулоза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осмотические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макрогол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осмотические слабительные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макрогол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адсорбирующие кишечные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смектит диоктаэдрический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снижающие моторику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лоперамид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снижающие моторику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лоперамид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снижающие моторику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лоперамид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снижающие моторику желудочно-кишечного 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лоперамид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ректальная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сульфасалазин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сульфасалазин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 и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 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панкреатин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панкреатин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и 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панкреатин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панкреатин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аспарт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и внутривенного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глулизин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инсулины короткого действия и их аналоги для </w:t>
            </w:r>
            <w:r>
              <w:rPr>
                <w:sz w:val="23"/>
                <w:szCs w:val="23"/>
              </w:rPr>
              <w:lastRenderedPageBreak/>
              <w:t>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инсулин </w:t>
            </w:r>
            <w:r>
              <w:rPr>
                <w:sz w:val="23"/>
                <w:szCs w:val="23"/>
              </w:rPr>
              <w:lastRenderedPageBreak/>
              <w:t>лизпро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растворимый (человеческий генно-инженерный)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инсулин-изофан (человеческий генно-инженерный)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аспарт двухфазный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двухфазный (человеческий генно-инженерный)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деглудек + инсулин аспарт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лизпро двухфазный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гларгин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гларгин + ликсисенатид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инсулины длительного действия и их аналоги для </w:t>
            </w:r>
            <w:r>
              <w:rPr>
                <w:sz w:val="23"/>
                <w:szCs w:val="23"/>
              </w:rPr>
              <w:lastRenderedPageBreak/>
              <w:t>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инсулин </w:t>
            </w:r>
            <w:r>
              <w:rPr>
                <w:sz w:val="23"/>
                <w:szCs w:val="23"/>
              </w:rPr>
              <w:lastRenderedPageBreak/>
              <w:t>деглудек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детемир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глибенкламид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гликлазид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гликлазид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гликлазид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алоглиптин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вилдаглиптин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гозоглиптин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линаглиптин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саксаглиптин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ситаглиптин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эвоглиптин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A10BJ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глюкагоноподобного пептида-1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дулаглутид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A10BJ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глюкагоноподобного пептида-1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ликсисенатид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A10BJ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глюкагоноподобного пептида-1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дапаглифлозин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натрийзависимого переносчика глюкозы 2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ипраглифлозин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натрийзависимого переносчика глюкозы 2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эмпаглифлозин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гипогликемические препараты, кроме инсулинов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репаглинид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и наружного применения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(в масле)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кальцитриол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колекальциферол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колекальциферол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В1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аскорбиновая </w:t>
            </w:r>
            <w:r>
              <w:rPr>
                <w:sz w:val="23"/>
                <w:szCs w:val="23"/>
              </w:rPr>
              <w:lastRenderedPageBreak/>
              <w:t>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А11НА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витаминные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пиридоксин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глюконат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глюконат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глюконат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минеральные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и магния аспарагинат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минеральные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и магния аспарагинат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минеральные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и магния аспарагинат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минеральные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и магния аспарагинат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эстрена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нандролон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велаглюцераза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имиглюцераза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талиглюцераза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концентрата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миглустат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нитизинон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сапроптерин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витамина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варфарин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гепарин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гепарин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эноксапарин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B01AB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эноксапарин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парнапарин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антиагреганты, кроме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клопидогрел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антиагреганты, кроме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селексипаг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антиагреганты, кроме гепарина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тикагрелор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алтеплаза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проурокиназа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проурокиназа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тенектеплаза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В01АЕ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тромбина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дабигатрана этексилат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фактора 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апиксабан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фактора 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ривароксабан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аминокапроновая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транексамовая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транексамовая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протеиназ плазмы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апротинин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B02AB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протеиназ плазмы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апротинин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протеиназ плазмы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апротинин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менадиона натрия бисульфит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местные гемостатики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фибриноген + тромбин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губка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антиингибиторный коагулянтный комплекс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мороктоког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нонаког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октоког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симоктоког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свертывания крови VIII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свертывания крови VIII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свертывания крови VIII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 (замороженный)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свертывания крови VIII + фактор</w:t>
            </w:r>
          </w:p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Виллебранда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фактор </w:t>
            </w:r>
            <w:r>
              <w:rPr>
                <w:sz w:val="23"/>
                <w:szCs w:val="23"/>
              </w:rPr>
              <w:lastRenderedPageBreak/>
              <w:t>свертывания крови IX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лиофилизат для приготовления раствора для </w:t>
            </w:r>
            <w:r>
              <w:rPr>
                <w:sz w:val="23"/>
                <w:szCs w:val="23"/>
              </w:rPr>
              <w:lastRenderedPageBreak/>
              <w:t>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свертывания крови IX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факторы свертывания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эптаког альфа (активированный)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системные гемостатики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эмицизумаб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 полимальтозат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 полимальтозат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 полимальтозат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 полимальтозат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парентеральные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 олигоизомальтозат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парентеральные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(III) гидроксида сахарозный комплекс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парентеральные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карбоксимальтозат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цианокобаламин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B03BB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дарбэпоэтин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метоксиполиэтиленгликоль-эпоэтин бета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бета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бета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кровезаменители и препараты плазмы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альбумин человека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кровезаменители и препараты плазмы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гидроксиэтилкрахмал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кровезаменители и препараты плазмы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декстран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кровезаменители и препараты плазмы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для парентерального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жировые эмульсии для парентерального питания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эмульсия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декстроза + калия хлорид + натрия хлорид + натрия цитрат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ацетат + кальция ацетат + магния ацетат +</w:t>
            </w:r>
          </w:p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натрия ацетат + натрия </w:t>
            </w:r>
            <w:r>
              <w:rPr>
                <w:sz w:val="23"/>
                <w:szCs w:val="23"/>
              </w:rPr>
              <w:lastRenderedPageBreak/>
              <w:t>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хлорид + натрия ацетат + натрия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меглюмина натрия сукцинат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лактата раствор сложный (калия хлорид + кальция хлорид + натрия хлорид + натрия лактат)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хлорида раствор сложный (калия хлорид + кальция хлорид + натрия хлорид)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натрия хлорид + калия хлорид + кальция хлорида дигидрат + </w:t>
            </w:r>
            <w:r>
              <w:rPr>
                <w:sz w:val="23"/>
                <w:szCs w:val="23"/>
              </w:rPr>
              <w:lastRenderedPageBreak/>
              <w:t>магния хлорида гексагидрат + натрия ацетата тригидрат + яблочная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с осмодиуретическим действием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маннитол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с осмодиуретическим действием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маннитол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ирригационные растворы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декстроза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ирригационные растворы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декстроза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магния 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гидрокарбонат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электролитов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растворитель для приготовления лекарственных форм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гликозиды наперстянки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дигоксин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гликозиды наперстянки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дигоксин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гликозиды наперстянки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дигоксин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 IВ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местного применения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пропафенон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пропафенон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амиодарон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амиодарон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антиаритмические препараты, классы I и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лаппаконитина гидробромид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добутамин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концентарт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добутамин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добутамин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норэпинефрин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фенилэфрин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и дофаминергические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эпинефрин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кардиотонические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левосимендан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подъязычный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подъязычные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пленки для наклеивания на десну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подъязычный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сублингвальные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простагландины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алпростадил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простагландины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алпростадил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ивабрадин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мельдоний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мельдоний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парабульбарного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мельдоний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внутривенного, внутримышечного и парабульбарного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мельдоний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метилдопа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метилдопа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моксонидин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моксонидин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доксазозин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доксазозин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урапидил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урапидил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амбризентан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бозентан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бозентан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мацитентан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риоцигуат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гидрохлоротиазид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фуросемид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фуросемид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фуросемид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альдостерона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спиронолактон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альдостерона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спиронолактон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</w:t>
            </w:r>
            <w:r>
              <w:rPr>
                <w:sz w:val="23"/>
                <w:szCs w:val="23"/>
              </w:rPr>
              <w:lastRenderedPageBreak/>
              <w:t>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концентрат для приготовления раствора для </w:t>
            </w:r>
            <w:r>
              <w:rPr>
                <w:sz w:val="23"/>
                <w:szCs w:val="23"/>
              </w:rPr>
              <w:lastRenderedPageBreak/>
              <w:t>внутривенного и внутриартериального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внутриартериального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пентоксифиллин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пропранолол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соталол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атенолол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атенолол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атенолол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замедленным высвобождением,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 и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карведилол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 и 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карведилол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амлодипин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амлодипин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нимодипин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нимодипин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каптоприл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каптоприл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лизиноприл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периндоприл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периндоприл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диспергируемые в полости рта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периндоприл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эналаприл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лозартан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лозартан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валсартан + сакубитрил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аторвастатин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аторвастатин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аторвастатин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симвастатин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симвастатин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фенофибрат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фенофибрат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фенофибрат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гиполипидемические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алирокумаб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C10AX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гиполипидемические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эволокумаб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противогрибковые препараты для местного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противогрибковые препараты для местного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 (спиртовой)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препараты, способствующие нормальному рубцеванию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роста эпидермальный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D06C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в комбинации с противомикробными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диоксометилтетрагидро-пиримидин + сульфадиметоксин + тримекаин + хлорамфеникол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 (спиртовой)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наружного применения (спиртовой)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бигуниды и амидины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вагинальные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повидон-йод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повидон-йод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перманганат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D08AX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 и приготовления лекарственных форм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D11AН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дерматита,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дупилумаб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D11AН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дерматита,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пимекролимус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клотримазол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вагинальный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клотримазол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клотримазол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вагинальные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спорыньи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метилэргометрин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простагландины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динопростон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интрацервикальный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простагландины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мизопростол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адреномиметики, токолитические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гексопреналин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адреномиметики, токолитические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гексопреналин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пролактина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бромокриптин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препараты, применяемые в гинекологии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атозибан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 (смесь эфиров)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прегн-4-ена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прогестерон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прегнадиена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дидрогестерон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эстрена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норэтистерон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 хорионически</w:t>
            </w:r>
            <w:r>
              <w:rPr>
                <w:sz w:val="23"/>
                <w:szCs w:val="23"/>
              </w:rPr>
              <w:lastRenderedPageBreak/>
              <w:t>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 хорионический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корифоллитропин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фоллитропин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фоллитропин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фоллитропин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фоллитропин альфа + лутропин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стимуляторы овуляции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G03HA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масляный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G03HA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G04BD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солифенацин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алфузозин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алфузозин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алфузозин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пролонгированным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пролонгированным высвобождением, </w:t>
            </w:r>
            <w:r>
              <w:rPr>
                <w:sz w:val="23"/>
                <w:szCs w:val="23"/>
              </w:rPr>
              <w:lastRenderedPageBreak/>
              <w:t>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G04CB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тестостерон-5-альфа-редуктазы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финастерид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 и его агонисты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 и его агонисты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 и его агонисты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гормоны передней доли гипофиза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пэгвисомант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десмопрессин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десмопрессин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десмопрессин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десмопрессин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терлипрессин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карбетоцин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 и его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окситоцин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и местного применения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ланреотид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подкожного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микросферы для приготовления суспензии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микросферы для приготовления суспензии для внутримышечного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пасиреотид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антигонадотропин-рилизинг гормоны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ганиреликс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антигонадотропин-рилизинг гормоны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цетрореликс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H02AA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минералокортикоиды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внутримышечного и внутрисуставного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эмульсия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дексаметазон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дексаметазон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дексаметазон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суспензия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преднизолон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гормоны щитовидной железы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левотироксин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серосодержащие 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тиамазол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серосодержащие 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тиамазол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йодид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йодид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йодид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гормоны, расщепляющие гликоген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глюкагон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паратиреоидные гормоны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терипаратид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H05BA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кальцитонин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кальцитонин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парикальцитол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парикальцитол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цинакалцет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этелкальцетид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тигециклин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амфениколы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хлорамфеникол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амфениколы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хлорамфеникол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амфениколы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хлорамфеникол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суспензии для </w:t>
            </w:r>
            <w:r>
              <w:rPr>
                <w:sz w:val="23"/>
                <w:szCs w:val="23"/>
              </w:rPr>
              <w:lastRenderedPageBreak/>
              <w:t xml:space="preserve">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бензатина 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суспензии для внутримышечного введения пролонгированного действия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бензатина 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и местного применения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суспензии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феноксиметилпенициллин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феноксиметилпенициллин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устойчивые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устойчивые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устойчивые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устойчивые к бета-лактамазам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оксациллин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 + клавулановая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амоксициллин + клавулановая </w:t>
            </w:r>
            <w:r>
              <w:rPr>
                <w:sz w:val="23"/>
                <w:szCs w:val="23"/>
              </w:rPr>
              <w:lastRenderedPageBreak/>
              <w:t>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 + клавулановая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 + клавулановая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 + клавулановая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 + клавулановая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 + сульбактам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цефалексин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цефалексин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цефалексин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цефотаксим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цефотаксим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цефотаксим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цефтазидим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цефтазидим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цефтазидим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и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цефтриаксон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3-го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цефоперазон + сульбактам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4-го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цефепим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4-го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цефепим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имипенем + циластатин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имипенем + циластатин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меропенем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эртапенем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J01DI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цефалоспорины и 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цефтазидим + [авибактам]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J01DI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цефалоспорины и 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цефтаролина фосамил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J01DI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цефалоспорины и пенемы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цефтолозан + [тазобактам]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J01EE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ко-тримоксазол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J01EE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ко-тримоксазол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J01EE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ко-тримоксазол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J01EE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ко-тримоксазол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джозамицин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джозамицин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</w:t>
            </w:r>
            <w:r>
              <w:rPr>
                <w:sz w:val="23"/>
                <w:szCs w:val="23"/>
              </w:rPr>
              <w:lastRenderedPageBreak/>
              <w:t>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линкозамиды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клиндамицин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линкозамиды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клиндамицин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стрептомицины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стрептомицин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амикацин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амикацин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амикацин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амикацин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амикацин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гентамицин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гентамицин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гентамицин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моксифлоксацин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моксифлоксацин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моксифлоксацин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 и ушные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спарфлоксацин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спарфлоксацин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 и ушные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ушные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мазь глазная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гликопептидной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ванкомицин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гликопептидной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ванкомицин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гликопептидной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телаванцин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гликопептидной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телаванцин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гликопептидной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телаванцин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метронидазол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метронидазол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даптомицин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линезолид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линезолид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линезолид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тедизолид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тедизолид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амфотерицин 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нистатин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вориконазол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вориконазол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вориконазол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позаконазол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противогрибковые препараты системного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каспофунгин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противогрибковые препараты системного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микафунгин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замедленного высвобождения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гранулы, покрытые оболочкой,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капреомицин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капреомицин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капреомицин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рифабутин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циклосерин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внутривенного, внутримышечного, ингаляционного и эндотрахеального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гидразиды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гидразиды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 и ингаляций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гидразиды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гидразиды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протионамид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протионамид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этионамид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этионамид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бедаквилин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пиразинамид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пиразинамид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теризидон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тиоуреидоиминометилпиридиния перхлорат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этамбутол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этамбутол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 + ломефлоксацин + пиразинамид + этамбутол + пиридоксин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 + пиразинамид + 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 + пиразинамид + 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 + рифампицин + этамбутол + пиридоксин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 + рифампицин + этамбутол + пиридоксин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рифампицин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 + рифампицин + этамбутол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этамбутол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ломефлоксацин + пиразинамид + протионамид + этамбутол + пиридоксин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противолепрозные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дапсон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нуклеозиды и нуклеотиды, кроме ингибиторов </w:t>
            </w:r>
            <w:r>
              <w:rPr>
                <w:sz w:val="23"/>
                <w:szCs w:val="23"/>
              </w:rPr>
              <w:lastRenderedPageBreak/>
              <w:t>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валганцикловир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ганцикловир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атазанавир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дарунавир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нелфинавир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саквинавир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саквинавир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фосампренавир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фосампренавир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нуклеозиды и нуклеотиды - ингибиторы обратной </w:t>
            </w:r>
            <w:r>
              <w:rPr>
                <w:sz w:val="23"/>
                <w:szCs w:val="23"/>
              </w:rPr>
              <w:lastRenderedPageBreak/>
              <w:t>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абакавир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диданозин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диданозин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ламивудин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ламивудин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телбивудин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тенофовир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тенофовира алафенамид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эмтрицитабин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эмтрицитабин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энтекавир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невирапин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невирапин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невирапин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элсульфавирин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этравирин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эфавиренз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нейраминидазы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осельтамивир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велпатасвир + софосбувир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глекапревир + пибрентасвир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даклатасвир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дасабувир; омбитасвир + паритапревир + 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таблеток набор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рибавирин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симепревир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софосбувир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 + ламивудин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 + ламивудин + зидовудин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 + ламивудин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кобицистат + тенофовира алафенамид + элвитегравир </w:t>
            </w:r>
            <w:r>
              <w:rPr>
                <w:sz w:val="23"/>
                <w:szCs w:val="23"/>
              </w:rPr>
              <w:lastRenderedPageBreak/>
              <w:t>+ эмтрицитабин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лопинавир + 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лопинавир + ритонавир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рилпивирин + тенофовир + эмтрицитабин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гразопревир + элбасвир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долутегравир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имидазолилэтан-амид пентандиовой кислоты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кагоцел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маравирок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ралтегравир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ралтегравир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ремдесивир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ремдесивир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концентрата для приготовления раствора для инфузий (COVID-19)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умифеновир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умифеновир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 (COVID-19)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фавипиравир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пленочной оболочкой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анатоксин дифтерийный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анатоксин дифтерийно-столбнячный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анатоксин столбнячный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антитоксин </w:t>
            </w:r>
            <w:r>
              <w:rPr>
                <w:sz w:val="23"/>
                <w:szCs w:val="23"/>
              </w:rPr>
              <w:lastRenderedPageBreak/>
              <w:t>яда гадюки обыкновенной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сыворотка противоботулиническая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сыворотка противогангренозная поливалентная очищенная концентрированная лошадиная жидкая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сыворотка противодифтерийная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иммунные сыворотки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сыворотка противостолбнячная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иммуноглобулины, нормальные человеческие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человека нормальный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антирабический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против клещевого энцефалита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иммуноглобулин </w:t>
            </w:r>
            <w:r>
              <w:rPr>
                <w:sz w:val="23"/>
                <w:szCs w:val="23"/>
              </w:rPr>
              <w:lastRenderedPageBreak/>
              <w:t>противостолбнячный человека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человека антирезус RHO(D)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человека антирезус RHO(D)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человека противостафилококковый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специфические иммуноглобулины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паливизумаб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бендамустин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бендамустин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ифосфамид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ифосфамид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мелфалан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раствора для внутрисосудистого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мелфалан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мелфалан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хлорамбуцил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циклофосфамид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циклофосфамид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циклофосфамид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циклофосфами</w:t>
            </w:r>
            <w:r>
              <w:rPr>
                <w:sz w:val="23"/>
                <w:szCs w:val="23"/>
              </w:rPr>
              <w:lastRenderedPageBreak/>
              <w:t>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алкилсульфонаты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бусульфан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нитрозомочевины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кармустин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нитрозомочевины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ломустин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алкилирующие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дакарбазин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алкилирующие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темозоломид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алкилирующие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темозоломид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пеметрексед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ралтитрексид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меркаптопурин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неларабин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подкожного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азацитидин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гемцитабин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капецитабин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фторурацил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внутрисосудистого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фторурацил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внутрисосудистого и внутриполостного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фторурацил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цитарабин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цитарабин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</w:t>
            </w:r>
            <w:r>
              <w:rPr>
                <w:sz w:val="23"/>
                <w:szCs w:val="23"/>
              </w:rPr>
              <w:lastRenderedPageBreak/>
              <w:t xml:space="preserve">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барвинка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винбластин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барвинка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винкристин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барвинка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винорелбин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барвинка и их аналоги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винорелбин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подофиллотоксина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этопозид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подофиллотоксина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этопозид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доцетаксел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кабазитаксел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паклитаксел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суспензии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паклитаксел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даунорубицин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даунорубицин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внутрисосудистого и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внутрисосудистого и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внутрисосудистого и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доксорубицин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идарубицин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идарубицин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идарубицин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митоксантрон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внутривенного и внутриполостного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эпирубицин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внутрисосудистого и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эпирубицин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внутрисосудистого и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эпирубицин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противоопухолевые 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блеомицин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противоопухолевые 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иксабепилон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противоопухолевые 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противоопухолевые 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митомицин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карбоплатин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карбоплатин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оксалиплатин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оксалиплатин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цисплатин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и внутрибрюшинного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цисплатин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платины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цисплатин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метилгидразины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прокарбазин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авелумаб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атезолизумаб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бевацизумаб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блинатумомаб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брентуксимаб ведотин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даратумумаб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дурвалумаб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ипилимумаб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ниволумаб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обинутузумаб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панитумумаб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пембролизумаб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пролголимаб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рамуцирумаб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рамуцирумаб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ритуксимаб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ритуксимаб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</w:t>
            </w:r>
            <w:r>
              <w:rPr>
                <w:sz w:val="23"/>
                <w:szCs w:val="23"/>
              </w:rPr>
              <w:lastRenderedPageBreak/>
              <w:t xml:space="preserve">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трастузумаб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трастузумаб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трастузумаб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трастузумаб эмтанзин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цетуксимаб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элотузумаб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абемациклиб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акситиниб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бозутиниб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вандетаниб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вемурафениб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гефитиниб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дабрафениб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дазатиниб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ибрутиниб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кобиметиниб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кризотиниб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лапатиниб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ленватиниб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мидостаурин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нилотиниб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нинтеданиб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осимертиниб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пазопаниб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палбоциклиб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регорафениб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рибоциклиб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руксолитиниб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сорафениб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сунитиниб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траметиниб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церитиниб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эрлотиниб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аспарагиназа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афлиберцепт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внутриглазного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афлиберцепт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бортезомиб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бортезомиб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бортезомиб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венетоклакс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висмодегиб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гидроксикарбамид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иксазомиб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иринотекан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карфилзомиб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митотан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олапариб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третиноин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 некроза опухоли альфа-1 (тимозин рекомбинантн</w:t>
            </w:r>
            <w:r>
              <w:rPr>
                <w:sz w:val="23"/>
                <w:szCs w:val="23"/>
              </w:rPr>
              <w:lastRenderedPageBreak/>
              <w:t>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эрибулин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гестагены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медроксипрогес-терон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гестагены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медроксипрогес-терон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бусерелин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капсула для подкожного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гозерелин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лейпрорелин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лейпрорелин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лейпрорелин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трипторелин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трипторелин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трипторелин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трипторелин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антиэстрогены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тамоксифен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антиэстрогены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тамоксифен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антиэстрогены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фулвестрант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апалутамид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бикалутамид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энзалутамид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ароматазы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анастрозол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другие антагонисты гормонов и родственные </w:t>
            </w:r>
            <w:r>
              <w:rPr>
                <w:sz w:val="23"/>
                <w:szCs w:val="23"/>
              </w:rPr>
              <w:lastRenderedPageBreak/>
              <w:t>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абиратерон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подкожного </w:t>
            </w:r>
            <w:r>
              <w:rPr>
                <w:sz w:val="23"/>
                <w:szCs w:val="23"/>
              </w:rPr>
              <w:lastRenderedPageBreak/>
              <w:t>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L02BX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антагонисты гормонов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дегареликс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колониестимулирующие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филграстим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колониестимулирующие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филграстим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колониестимулирующие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эмпэгфилграстим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местного и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интраназального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 и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и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гамма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интраназального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гамма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альфа-2a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альфа-2b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бета-1a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цепэгинтерферон альфа-2b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и местного применения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азоксимера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 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азоксимера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азоксимера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суспензии для внутрипузырного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вакцина для лечения рака мочевого пузыря БЦЖ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глатирамера ацетат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глутамил-цистеинил-глицин динатрия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меглюмина акридонацетат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тилорон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тилорон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тилорон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абатацепт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абатацепт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абатацепт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алемтузумаб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апремиласт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барицитиниб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белимумаб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концентрата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ведолизумаб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антитимоцитарный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антитимоцитарный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лефлуномид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микофенолата мофетил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микофенолата мофетил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окрелизумаб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терифлуномид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тофацитиниб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упадацитиниб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финголимод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эверолимус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эверолимус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экулизумаб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адалимумаб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голимумаб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инфликсимаб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цертолизумаба пэгол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этанерцепт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этанерцепт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базиликсимаб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гуселькумаб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иксекизумаб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канакинумаб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(COVID-19)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левилимаб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нетакимаб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(COVID-19)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олокизумаб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сарилумаб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секукинумаб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секукинумаб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тоцилизумаб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тоцилизумаб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устекинумаб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циклоспорин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циклоспорин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циклоспорин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азатиоприн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диметилфумарат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леналидомид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пирфенидон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пирфенидон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кеторолак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кеторолак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кеторолак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кеторолак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пеницилламин и подобные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холина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суксаметония йодид и хлорид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четвертичные аммониевые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пипекурония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четвертичные аммониевые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рокурония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периферического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ботулинический токсин типа 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периферического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ботулинический токсин типа А-гемагглютинин комплекс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периферического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ботулинический токсин типа А-гемагглютинин комплекс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интратекального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баклофен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баклофен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тизанидин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тизанидин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образования мочевой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аллопуринол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алендроновая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алендроновая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инфузий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золедроновая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золедроновая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инфузий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золедроновая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золедроновая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деносумаб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стронция ранелат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интратекального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M09АX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нусинерсен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жидкость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галогенированные углеводороды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галотан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жидкость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галогенированные углеводороды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десфлуран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жидкость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галогенированные углеводороды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севофлуран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тиопентал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тиопентал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опиоидные анальгетики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тримеперидин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 сжатый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общей анестезии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динитрогена оксид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общей анестезии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общей анестезии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оксибутират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эмульсия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общей анестезии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пропофол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эфиры аминобензойной 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интратекального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бупивакаин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бупивакаин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левобупивакаи</w:t>
            </w:r>
            <w:r>
              <w:rPr>
                <w:sz w:val="23"/>
                <w:szCs w:val="23"/>
              </w:rPr>
              <w:lastRenderedPageBreak/>
              <w:t>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ропивакаин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налоксон + оксикодон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фенилпиперидина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фентанил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фенилпиперидина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фентанил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трансдермальная терапевтическая система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фенилпиперидина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фентанил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орипавина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бупренорфин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защечные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пропионилфенил-этоксиэтилпипери-дин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тапентадол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ацетилсалициловая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ацетилсалицил</w:t>
            </w:r>
            <w:r>
              <w:rPr>
                <w:sz w:val="23"/>
                <w:szCs w:val="23"/>
              </w:rPr>
              <w:lastRenderedPageBreak/>
              <w:t>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гранулы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бензобарбитал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бензобарбитал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 и их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фенобарбитал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гидантоина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фенитоин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сукцинимида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этосуксимид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карбамазепин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карбамазепин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карбамазепин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карбамазепин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окскарбазепин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окскарбазепин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бриварацетам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лакосамид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лакосамид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леветирацетам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леветирацетам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леветирацетам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перампанел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прегабалин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прегабалин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топирамат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топирамат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третичные 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бипериден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третичные 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бипериден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третичные 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тригексифенидил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бенсеразид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бенсеразид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бенсеразид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бенсеразид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карбидопа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карбидопа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адамантана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амантадин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адамантана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амантадин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адамантана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амантадин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дофаминовых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пирибедил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дофаминовых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прамипексол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дофаминовых рецепторов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прамипексол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левомепромазин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левомепромазин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хлорпромазин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хлорпромазин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хлорпромазин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перфеназин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трифлуоперазин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трифлуоперазин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(масляный)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флуфеназин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флуфеназин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N05AC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пиперидиновые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перициазин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пиперидиновые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тиоридазин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пиперидиновые производные фенотиазина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тиоридазин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дроперидол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индола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луразидон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индола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сертиндол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зуклопентиксол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зуклопентиксол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флупентиксол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флупентиксол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оксазепины, тиазепины и оксепины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кветиапин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оксазепины, тиазепины и оксепины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кветиапин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суспензии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 и тиазепины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N05AL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карипразин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суспензия для внутримышечного введения пролонгированного действия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палиперидон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палиперидон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диспергируемые в полости рта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бромдигидрохлор-фенилбензодиазепин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бромдигидрохлор-фенилбензодиазепин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дифенилметана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дифенилметана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мидазолам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N05CD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нитразепам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N05CF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бензодиазепиноподобные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зопиклон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N05CF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бензодиазепиноподобные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зопиклон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кломипрамин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пароксетин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пароксетин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пароксетин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сертралин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селективные ингибиторы обратного захвата </w:t>
            </w:r>
            <w:r>
              <w:rPr>
                <w:sz w:val="23"/>
                <w:szCs w:val="23"/>
              </w:rPr>
              <w:lastRenderedPageBreak/>
              <w:t>серотонина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флуоксетин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агомелатин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пипофезин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антидепрессанты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пипофезин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ксантина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кофеин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подкожного и субконъюнктивального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ксантина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кофеин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 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защечные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метионил-глутамил-гистидил-фенилаланил-пролил-глицил-пролин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инфузий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приема внутрь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полипептиды коры головного мозга скота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фонтурацетам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фонтурацетам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церебролизин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цитиколин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галантамин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галантамин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галантамин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ривастигмин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трансдермальная терапевтическая система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ривастигмин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ривастигмин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деменции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мемантин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деменции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мемантин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неостигмина метилсульфат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неостигмина метилсульфат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пиридостигмина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N07AХ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парасимпатомиметики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холина альфосцерат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N07AХ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парасимпатомиметики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холина альфосцерат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инфузий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N07AХ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парасимпатомиметики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холина альфосцерат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N07AХ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парасимпатомиметики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холина альфосцерат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применяемые при алкогольной зависимости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налтрексон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суспензии для внутримышечного введения пролонгированного действия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применяемые при алкогольной зависимости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налтрексон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применяемые при алкогольной зависимости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налтрексон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применяемые при алкогольной зависимости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налтрексон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N07CA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устранения головокружения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бетагистин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устранения головокружения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бетагистин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устранения головокружения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бетагистин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инозин + никотинамид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рибофлавин + янтарная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тетрабеназин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этилметил-гидроксипиридина сукцинат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этилметил-гидроксипиридина сукцинат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этилметил-гидроксипиридина сукцинат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P01BA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аминохинолины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гидроксихлорохин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P01BC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метанолхинолины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мефлохин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хинолина и родственные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празиквантел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бензимидазола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мебендазол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тетрагидропиримидина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пирантел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тетрагидропиримидина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пирантел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тетрагидропиримидина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пирантел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Р02СЕ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имидазотиазола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левамизол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бензилбензоат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эмульсия для наружного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бензилбензоат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назальный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 (для детей)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R02AА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антисептические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йод + калия йодид + глицерол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местного применения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R02AА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антисептические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йод + калия йодид + глицерол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индакатерол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дозированный, активируемый вдохом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 + 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 + 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 набор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 + 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вилантерол + флутиказона фуроат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 + фенотерол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салметерол + флутиказон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салметерол + флутиказон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аклидиния бромид + формотерол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вилантерол + умеклидиния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вилантерол + умеклидиния бромид + флутиказона фуроат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гликопиррония бромид + индакатерол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ипратропия бромид + фенотерол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адренергические средства в комбинации с антихолинергическими средствами, включая тройные </w:t>
            </w:r>
            <w:r>
              <w:rPr>
                <w:sz w:val="23"/>
                <w:szCs w:val="23"/>
              </w:rPr>
              <w:lastRenderedPageBreak/>
              <w:t>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ипратропия бромид + </w:t>
            </w:r>
            <w:r>
              <w:rPr>
                <w:sz w:val="23"/>
                <w:szCs w:val="23"/>
              </w:rPr>
              <w:lastRenderedPageBreak/>
              <w:t>фенотерол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олодатерол + тиотропия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дозированный, активируемый вдохом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ингаляций дозированная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аклидиния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гликопиррония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ипратропия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ипратропия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тиотропия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тиотропия бромид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R03BC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ксантины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ксантины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ксантины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аминофиллин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бенрализумаб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меполизумаб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омализумаб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концентрат для приготовления раствора для инфузий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реслизумаб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пастилки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инъекций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и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шипучие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сиропа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 и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шипучие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R05CB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дорназа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эфиры алкиламинов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дифенгидрамин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эфиры алкиламинов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дифенгидрамин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эфиры алкиламинов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дифенгидрамин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замещенные этилендиамины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хлоропирамин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замещенные этилендиамины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хлоропирамин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антигистаминные средства системного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лоратадин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антигистаминные средства системного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лоратадин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суспензия для эндотрахеального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легочные сурфактанты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берактант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суспензия для эндотрахеального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легочные сурфактанты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порактант альфа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эмульсии для ингаляционного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легочные сурфактанты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сурфактант-БЛ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R07AA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легочные сурфактанты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сурфактант-БЛ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карбоангидразы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ацетазоламид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карбоангидразы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дорзоламид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бета-адреноблокаторы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тимолол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простагландинов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тафлупрост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противоглаукомные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Бутиламиногидро-</w:t>
            </w:r>
            <w:r>
              <w:rPr>
                <w:sz w:val="23"/>
                <w:szCs w:val="23"/>
              </w:rPr>
              <w:lastRenderedPageBreak/>
              <w:t>ксипропоксифеноксиметилметилоксадиазол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S01FA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антихолинэргические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тропикамид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S01НA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местные анестетики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Оксибупрокаин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S01JA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красящие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флуоресцеин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S01КА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вискозоэластичные соединения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гипромеллоза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внутриглазного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S01LA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средства, препятствующие новообразованию сосудов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ранибизумаб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ушные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S02AA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противомикробные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рифамицин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V01AА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аллергенов экстракт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аллергены бактерий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V01AА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аллергенов экстракт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аллерген бактерий (туберкулезный рекомбинантный)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 и подкожного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димеркаптопропан-сульфонат натрия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калий-железо гексацианоферрат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тринатрия пентетат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 и ингаляций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тринатрия пентетат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карбоксим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налоксон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тиосульфат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протамина 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протамина 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сугаммадекс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цинка бисвинилимидазола диацетат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цинка бисвинилимидазола диацетат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железосвязывающие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деферазирокс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железосвязывающие 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деферазирокс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гиперкалиемии и гиперфосфатемии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</w:t>
            </w:r>
          </w:p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6A90B107" wp14:editId="4BE45A1F">
                  <wp:extent cx="63500" cy="1193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>-железа (III) оксигидроксида, сахарозы и крахмала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гиперкалиемии и гиперфосфатемии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севеламер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дезинтоксикационные препараты для противоопухолевой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фолинат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дезинтоксикационные препараты для противоопухолевой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фолинат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дезинтоксикационные препараты для противоопухолевой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фолинат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V03AF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дезинтоксикационные препараты для противоопухолевой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лечебные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дезоксирибонук-леиновая кислота </w:t>
            </w:r>
            <w:r>
              <w:rPr>
                <w:sz w:val="23"/>
                <w:szCs w:val="23"/>
              </w:rPr>
              <w:lastRenderedPageBreak/>
              <w:t xml:space="preserve">плазмидная (сверхскрученная кольцевая двуцепочечная) 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V06DD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аминокислоты, включая комбинации с полипептидами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для парентерального питания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V06DD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аминокислоты, включая комбинации с полипептидами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и их смеси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V06DD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аминокислоты, включая комбинации с полипептидами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кетоаналоги аминокислот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V06DE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для парентерального питания + прочие препараты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V07AB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растворители и разбавители, включая ирригационные растворы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вода для инъекций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растворитель для приготовления лекарственных форм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V08AA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натрия амидотризоат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йоверсол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йогексол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внутрисосудистого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йомепрол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V08AB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йопромид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V08BA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рентгеноконтрастные средства, содержащие бария сульфат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бария сульфат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гадобеновая </w:t>
            </w:r>
            <w:r>
              <w:rPr>
                <w:sz w:val="23"/>
                <w:szCs w:val="23"/>
              </w:rPr>
              <w:lastRenderedPageBreak/>
              <w:t>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гадобутрол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гадоверсетамид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гадодиамид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гадоксетовая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гадопентетовая кислота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V08CA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парамагнитные контрастные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гадотеридол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меброфенин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пентатех 99mTc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пирфотех 99mTc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технеция (99mTc) фитат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технеция (99mTc) оксабифор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V10BX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разные радиофармацевтические средства для уменьшения боли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стронция хлорид (89Sr)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V10XX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разные терапевтические радиофармацевтические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радия хлорид (223 Ra)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введения</w:t>
            </w:r>
            <w:hyperlink w:anchor="sub_101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935BD9" w:rsidTr="00D94455">
        <w:tc>
          <w:tcPr>
            <w:tcW w:w="14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медицинских изделий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Медицинское изделие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вида в номенклатурной классификации медицинских изделий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вида медицинского изделия</w:t>
            </w:r>
          </w:p>
        </w:tc>
      </w:tr>
      <w:tr w:rsidR="00935BD9" w:rsidTr="00D94455"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Иглы инсулиновые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игла для автоинъектора</w:t>
            </w:r>
          </w:p>
        </w:tc>
      </w:tr>
      <w:tr w:rsidR="00935BD9" w:rsidTr="00D94455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300880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игла для подкожных инъекций/инфузий через порт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Тест-полоски для определения содержания глюкозы в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248900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глюкоза ИВД, реагент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Шприц-ручка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136320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автоинъектор, используемый со сменным картриджем, механический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Инфузионные наборы к инсулиновой помпе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351940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набор для введения инсулина амбулаторный</w:t>
            </w:r>
          </w:p>
        </w:tc>
      </w:tr>
      <w:tr w:rsidR="00935BD9" w:rsidTr="00D94455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Резервуары к инсулиновой помпе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9" w:rsidRDefault="00935BD9" w:rsidP="00D94455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207670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BD9" w:rsidRDefault="00935BD9" w:rsidP="00D94455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резервуар для амбулаторной инсулиновой инфузионной помпы</w:t>
            </w:r>
          </w:p>
        </w:tc>
      </w:tr>
    </w:tbl>
    <w:p w:rsidR="006D2D6B" w:rsidRDefault="006D2D6B"/>
    <w:sectPr w:rsidR="006D2D6B" w:rsidSect="00935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9"/>
    <w:rsid w:val="006D2D6B"/>
    <w:rsid w:val="0093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EEE8"/>
  <w15:chartTrackingRefBased/>
  <w15:docId w15:val="{5D891AA7-8E17-478E-9D46-78D85FAB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B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5B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5BD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35BD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5BD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35BD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35BD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35BD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935BD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935BD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935BD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935B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5BD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35B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5BD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internet.garant.ru/document/redirect/40334845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22934</Words>
  <Characters>130727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2022-02-02T05:38:00Z</dcterms:created>
  <dcterms:modified xsi:type="dcterms:W3CDTF">2022-02-02T05:42:00Z</dcterms:modified>
</cp:coreProperties>
</file>